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15" w:rsidRDefault="008F5015" w:rsidP="008F501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公司动产物权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营业执照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法定代表人的身份证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法人授权委托书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委托代理人身份证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法定代表人亲自办理则无需提供。</w:t>
            </w:r>
            <w:r>
              <w:rPr>
                <w:kern w:val="2"/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动产物权凭证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</w:p>
        </w:tc>
      </w:tr>
      <w:tr w:rsidR="008F5015" w:rsidTr="00DB4674"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8F5015" w:rsidRDefault="008F5015" w:rsidP="008F5015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</w:rPr>
      </w:pPr>
    </w:p>
    <w:p w:rsidR="008F5015" w:rsidRDefault="008F5015" w:rsidP="00DB4674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自然人动产物权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89"/>
        <w:gridCol w:w="2733"/>
        <w:gridCol w:w="1433"/>
        <w:gridCol w:w="1433"/>
        <w:gridCol w:w="1222"/>
      </w:tblGrid>
      <w:tr w:rsidR="008F50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kern w:val="2"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份数（份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纸质</w:t>
            </w:r>
            <w:r>
              <w:rPr>
                <w:b/>
                <w:bCs/>
                <w:kern w:val="2"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电子版</w:t>
            </w:r>
          </w:p>
        </w:tc>
      </w:tr>
      <w:tr w:rsidR="008F50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申请人的身份证、户口簿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动产物权凭证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both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真实有效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纸质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</w:tbl>
    <w:p w:rsidR="008F5015" w:rsidRDefault="008F5015" w:rsidP="00C0024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</w:p>
    <w:p w:rsidR="008F5015" w:rsidRDefault="008F5015" w:rsidP="00C0024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5"/>
        <w:gridCol w:w="1140"/>
        <w:gridCol w:w="1656"/>
        <w:gridCol w:w="4119"/>
      </w:tblGrid>
      <w:tr w:rsidR="008F5015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</w:p>
        </w:tc>
      </w:tr>
      <w:tr w:rsidR="008F5015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0.5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申请人提供充足的申请资料即可受理。</w:t>
            </w:r>
          </w:p>
        </w:tc>
      </w:tr>
      <w:tr w:rsidR="008F5015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15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</w:tr>
      <w:tr w:rsidR="008F5015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7</w:t>
            </w:r>
            <w:r>
              <w:rPr>
                <w:rFonts w:hint="eastAsia"/>
                <w:kern w:val="2"/>
                <w:sz w:val="18"/>
                <w:szCs w:val="18"/>
              </w:rPr>
              <w:t>个工作日</w:t>
            </w:r>
            <w:r>
              <w:rPr>
                <w:kern w:val="2"/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15" w:rsidRDefault="008F5015">
            <w:pPr>
              <w:jc w:val="center"/>
              <w:rPr>
                <w:rFonts w:cs="Times New Roman"/>
                <w:b/>
                <w:bCs/>
                <w:kern w:val="2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"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8F5015" w:rsidRDefault="008F5015">
            <w:pPr>
              <w:rPr>
                <w:rFonts w:cs="Times New Roman"/>
                <w:kern w:val="2"/>
                <w:sz w:val="18"/>
                <w:szCs w:val="18"/>
              </w:rPr>
            </w:pPr>
            <w:r>
              <w:rPr>
                <w:rFonts w:hint="eastAsia"/>
                <w:kern w:val="2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8F5015" w:rsidRDefault="008F5015" w:rsidP="00EC0A3F">
      <w:pPr>
        <w:rPr>
          <w:rFonts w:cs="Times New Roman"/>
        </w:rPr>
      </w:pPr>
    </w:p>
    <w:p w:rsidR="008F5015" w:rsidRDefault="008F5015" w:rsidP="00EC0A3F">
      <w:pPr>
        <w:rPr>
          <w:rFonts w:cs="Times New Roman"/>
        </w:rPr>
      </w:pPr>
    </w:p>
    <w:p w:rsidR="008F5015" w:rsidRPr="00EC0A3F" w:rsidRDefault="008F5015" w:rsidP="00EC0A3F">
      <w:pPr>
        <w:rPr>
          <w:rFonts w:cs="Times New Roman"/>
        </w:rPr>
      </w:pPr>
    </w:p>
    <w:sectPr w:rsidR="008F5015" w:rsidRPr="00EC0A3F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015" w:rsidRDefault="008F5015" w:rsidP="00777B8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F5015" w:rsidRDefault="008F5015" w:rsidP="00777B8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015" w:rsidRDefault="008F5015" w:rsidP="00777B8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F5015" w:rsidRDefault="008F5015" w:rsidP="00777B8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D00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8E6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6578C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4D0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513C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0DC2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1A31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1FB8"/>
    <w:rsid w:val="005943C7"/>
    <w:rsid w:val="00595A8D"/>
    <w:rsid w:val="0059699F"/>
    <w:rsid w:val="005A0791"/>
    <w:rsid w:val="005A0BDF"/>
    <w:rsid w:val="005A1AF5"/>
    <w:rsid w:val="005A6E4C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3F8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77B80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5015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28C8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50984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26C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0244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4674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0A3F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B80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77B8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7B80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77B8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7B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0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144</Words>
  <Characters>825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2018-07-21T11:35:00Z</dcterms:created>
  <dcterms:modified xsi:type="dcterms:W3CDTF">2018-08-04T06:25:00Z</dcterms:modified>
</cp:coreProperties>
</file>